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AD1CE">
      <w:pPr>
        <w:spacing w:line="240" w:lineRule="auto"/>
        <w:jc w:val="center"/>
        <w:rPr>
          <w:rFonts w:hint="eastAsia" w:ascii="方正舒体" w:hAnsi="方正舒体" w:eastAsia="方正舒体" w:cs="方正舒体"/>
          <w:color w:val="auto"/>
          <w:sz w:val="32"/>
          <w:szCs w:val="32"/>
        </w:rPr>
      </w:pPr>
      <w:r>
        <w:rPr>
          <w:rFonts w:hint="eastAsia" w:ascii="方正舒体" w:hAnsi="方正舒体" w:eastAsia="方正舒体" w:cs="方正舒体"/>
          <w:color w:val="auto"/>
          <w:sz w:val="32"/>
          <w:szCs w:val="32"/>
        </w:rPr>
        <w:t>上海电子信息职业技术学院</w:t>
      </w:r>
    </w:p>
    <w:p w14:paraId="7BB39CB7">
      <w:pPr>
        <w:jc w:val="center"/>
        <w:rPr>
          <w:rFonts w:hint="default" w:ascii="华文中宋" w:hAnsi="华文中宋" w:eastAsia="华文中宋"/>
          <w:color w:val="auto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color w:val="auto"/>
          <w:sz w:val="32"/>
          <w:szCs w:val="32"/>
        </w:rPr>
        <w:t>马克思主义学院</w:t>
      </w:r>
      <w:r>
        <w:rPr>
          <w:rFonts w:hint="eastAsia" w:ascii="华文中宋" w:hAnsi="华文中宋" w:eastAsia="华文中宋"/>
          <w:color w:val="auto"/>
          <w:sz w:val="32"/>
          <w:szCs w:val="32"/>
          <w:lang w:val="en-US" w:eastAsia="zh-CN"/>
        </w:rPr>
        <w:t>业务审批申请表</w:t>
      </w:r>
    </w:p>
    <w:tbl>
      <w:tblPr>
        <w:tblStyle w:val="6"/>
        <w:tblW w:w="928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176"/>
        <w:gridCol w:w="1085"/>
        <w:gridCol w:w="477"/>
        <w:gridCol w:w="1326"/>
        <w:gridCol w:w="222"/>
        <w:gridCol w:w="1104"/>
        <w:gridCol w:w="1464"/>
        <w:gridCol w:w="1190"/>
      </w:tblGrid>
      <w:tr w14:paraId="75E67E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0" w:type="dxa"/>
            <w:vAlign w:val="center"/>
          </w:tcPr>
          <w:p w14:paraId="6480C7FB">
            <w:pPr>
              <w:jc w:val="center"/>
              <w:rPr>
                <w:rFonts w:hint="default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  <w:t>申请人</w:t>
            </w:r>
          </w:p>
        </w:tc>
        <w:tc>
          <w:tcPr>
            <w:tcW w:w="2261" w:type="dxa"/>
            <w:gridSpan w:val="2"/>
            <w:vAlign w:val="center"/>
          </w:tcPr>
          <w:p w14:paraId="28425716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gridSpan w:val="3"/>
            <w:vAlign w:val="center"/>
          </w:tcPr>
          <w:p w14:paraId="2B2EBEB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  <w:t>业务所属教研部</w:t>
            </w:r>
          </w:p>
        </w:tc>
        <w:tc>
          <w:tcPr>
            <w:tcW w:w="3758" w:type="dxa"/>
            <w:gridSpan w:val="3"/>
            <w:vAlign w:val="center"/>
          </w:tcPr>
          <w:p w14:paraId="1035277C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06C5E2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0" w:type="dxa"/>
            <w:vAlign w:val="center"/>
          </w:tcPr>
          <w:p w14:paraId="1D0057B1">
            <w:pPr>
              <w:rPr>
                <w:rFonts w:hint="default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  <w:t>申请事项</w:t>
            </w:r>
          </w:p>
        </w:tc>
        <w:tc>
          <w:tcPr>
            <w:tcW w:w="8044" w:type="dxa"/>
            <w:gridSpan w:val="8"/>
            <w:vAlign w:val="center"/>
          </w:tcPr>
          <w:p w14:paraId="28BFC097">
            <w:pPr>
              <w:jc w:val="center"/>
              <w:rPr>
                <w:rFonts w:hint="default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777A11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240" w:type="dxa"/>
            <w:vAlign w:val="center"/>
          </w:tcPr>
          <w:p w14:paraId="74391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  <w:t>申请原因</w:t>
            </w:r>
          </w:p>
        </w:tc>
        <w:tc>
          <w:tcPr>
            <w:tcW w:w="8044" w:type="dxa"/>
            <w:gridSpan w:val="8"/>
            <w:vAlign w:val="center"/>
          </w:tcPr>
          <w:p w14:paraId="6524D1E9">
            <w:pPr>
              <w:ind w:firstLine="480" w:firstLineChars="200"/>
              <w:jc w:val="left"/>
              <w:rPr>
                <w:rFonts w:hint="default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9574F0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1240" w:type="dxa"/>
            <w:vMerge w:val="restart"/>
            <w:vAlign w:val="center"/>
          </w:tcPr>
          <w:p w14:paraId="62050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  <w:t>申请经费</w:t>
            </w:r>
          </w:p>
        </w:tc>
        <w:tc>
          <w:tcPr>
            <w:tcW w:w="8044" w:type="dxa"/>
            <w:gridSpan w:val="8"/>
            <w:vAlign w:val="top"/>
          </w:tcPr>
          <w:p w14:paraId="148D8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（总金额及主要支出项等，可附页；如不涉及使用部门经费，请填写“无”或说明经费来源，授权科目可选择：差旅费、培训费、劳务费、印刷费、餐费、邮电费、图书购置费、其他商品和服务支出。）</w:t>
            </w:r>
          </w:p>
          <w:p w14:paraId="44DEE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  <w:p w14:paraId="24338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 w14:paraId="69CED7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40" w:type="dxa"/>
            <w:vMerge w:val="continue"/>
            <w:vAlign w:val="center"/>
          </w:tcPr>
          <w:p w14:paraId="31BD8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both"/>
              <w:textAlignment w:val="auto"/>
              <w:rPr>
                <w:rFonts w:hint="eastAsia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6" w:type="dxa"/>
            <w:vAlign w:val="center"/>
          </w:tcPr>
          <w:p w14:paraId="3439A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授权科目</w:t>
            </w:r>
          </w:p>
        </w:tc>
        <w:tc>
          <w:tcPr>
            <w:tcW w:w="1562" w:type="dxa"/>
            <w:gridSpan w:val="2"/>
            <w:vAlign w:val="center"/>
          </w:tcPr>
          <w:p w14:paraId="0D19A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vAlign w:val="center"/>
          </w:tcPr>
          <w:p w14:paraId="01B82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授权金额</w:t>
            </w:r>
          </w:p>
        </w:tc>
        <w:tc>
          <w:tcPr>
            <w:tcW w:w="1326" w:type="dxa"/>
            <w:gridSpan w:val="2"/>
            <w:vAlign w:val="center"/>
          </w:tcPr>
          <w:p w14:paraId="01BD6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64" w:type="dxa"/>
            <w:vAlign w:val="center"/>
          </w:tcPr>
          <w:p w14:paraId="3DCD1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业务办理人</w:t>
            </w:r>
          </w:p>
        </w:tc>
        <w:tc>
          <w:tcPr>
            <w:tcW w:w="1190" w:type="dxa"/>
            <w:vAlign w:val="center"/>
          </w:tcPr>
          <w:p w14:paraId="75307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0F467A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1240" w:type="dxa"/>
            <w:tcBorders>
              <w:right w:val="single" w:color="auto" w:sz="4" w:space="0"/>
            </w:tcBorders>
            <w:vAlign w:val="center"/>
          </w:tcPr>
          <w:p w14:paraId="7CE453D3">
            <w:pPr>
              <w:jc w:val="center"/>
              <w:rPr>
                <w:rFonts w:hint="default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  <w:t>其他情况说明</w:t>
            </w:r>
          </w:p>
        </w:tc>
        <w:tc>
          <w:tcPr>
            <w:tcW w:w="8044" w:type="dxa"/>
            <w:gridSpan w:val="8"/>
            <w:tcBorders>
              <w:left w:val="single" w:color="auto" w:sz="4" w:space="0"/>
            </w:tcBorders>
            <w:vAlign w:val="top"/>
          </w:tcPr>
          <w:p w14:paraId="5FF12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（如是否需要调课、是否有需要额外说明的其他情况、佐证材料等，可附页）</w:t>
            </w:r>
          </w:p>
          <w:p w14:paraId="01688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  <w:p w14:paraId="1A2811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6516F7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9" w:hRule="atLeast"/>
        </w:trPr>
        <w:tc>
          <w:tcPr>
            <w:tcW w:w="1240" w:type="dxa"/>
            <w:vAlign w:val="center"/>
          </w:tcPr>
          <w:p w14:paraId="0CB9A0DB">
            <w:pPr>
              <w:jc w:val="center"/>
              <w:rPr>
                <w:rFonts w:hint="eastAsia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  <w:t>教研部（室）审核意见</w:t>
            </w:r>
          </w:p>
        </w:tc>
        <w:tc>
          <w:tcPr>
            <w:tcW w:w="8044" w:type="dxa"/>
            <w:gridSpan w:val="8"/>
            <w:vAlign w:val="center"/>
          </w:tcPr>
          <w:p w14:paraId="61D893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ascii="华文中宋" w:hAnsi="华文中宋" w:eastAsia="华文中宋"/>
                <w:color w:val="auto"/>
                <w:sz w:val="28"/>
                <w:szCs w:val="28"/>
              </w:rPr>
            </w:pPr>
          </w:p>
          <w:p w14:paraId="7451F6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</w:rPr>
            </w:pPr>
          </w:p>
          <w:p w14:paraId="76ABC0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</w:rPr>
            </w:pPr>
          </w:p>
          <w:p w14:paraId="69F304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360" w:firstLineChars="1600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教研部主任签字</w:t>
            </w:r>
            <w:r>
              <w:rPr>
                <w:rFonts w:hint="eastAsia"/>
              </w:rPr>
              <w:t xml:space="preserve">： 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rPr>
                <w:rFonts w:hint="eastAsia"/>
              </w:rPr>
              <w:t xml:space="preserve">      </w:t>
            </w:r>
          </w:p>
          <w:p w14:paraId="16F7E6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620" w:firstLineChars="2200"/>
              <w:jc w:val="both"/>
              <w:textAlignment w:val="auto"/>
              <w:rPr>
                <w:rFonts w:ascii="华文中宋" w:hAnsi="华文中宋" w:eastAsia="华文中宋"/>
                <w:color w:val="auto"/>
                <w:sz w:val="28"/>
                <w:szCs w:val="28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   年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 日</w:t>
            </w:r>
          </w:p>
        </w:tc>
      </w:tr>
      <w:tr w14:paraId="352DA5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</w:trPr>
        <w:tc>
          <w:tcPr>
            <w:tcW w:w="1240" w:type="dxa"/>
            <w:vAlign w:val="center"/>
          </w:tcPr>
          <w:p w14:paraId="61B44A5B">
            <w:pPr>
              <w:jc w:val="center"/>
              <w:rPr>
                <w:rFonts w:hint="default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  <w:t>学院审核意见</w:t>
            </w:r>
          </w:p>
        </w:tc>
        <w:tc>
          <w:tcPr>
            <w:tcW w:w="8044" w:type="dxa"/>
            <w:gridSpan w:val="8"/>
            <w:vAlign w:val="center"/>
          </w:tcPr>
          <w:p w14:paraId="5D0EB7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lang w:val="en-US" w:eastAsia="zh-CN"/>
              </w:rPr>
            </w:pPr>
          </w:p>
          <w:p w14:paraId="764BA0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lang w:val="en-US" w:eastAsia="zh-CN"/>
              </w:rPr>
            </w:pPr>
          </w:p>
          <w:p w14:paraId="394E88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lang w:val="en-US" w:eastAsia="zh-CN"/>
              </w:rPr>
            </w:pPr>
          </w:p>
          <w:p w14:paraId="08C840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360" w:firstLineChars="1600"/>
              <w:jc w:val="both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部门主管领导签字盖章</w:t>
            </w:r>
            <w:r>
              <w:rPr>
                <w:rFonts w:hint="eastAsia"/>
              </w:rPr>
              <w:t xml:space="preserve">： 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  <w:lang w:val="en-US" w:eastAsia="zh-CN"/>
              </w:rPr>
              <w:t xml:space="preserve">    </w:t>
            </w:r>
          </w:p>
          <w:p w14:paraId="6BAA1ED0">
            <w:pPr>
              <w:spacing w:line="360" w:lineRule="auto"/>
              <w:ind w:firstLine="4620" w:firstLineChars="2200"/>
              <w:jc w:val="both"/>
              <w:rPr>
                <w:rFonts w:ascii="华文中宋" w:hAnsi="华文中宋" w:eastAsia="华文中宋"/>
                <w:color w:val="auto"/>
                <w:sz w:val="28"/>
                <w:szCs w:val="28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   年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 日</w:t>
            </w:r>
          </w:p>
        </w:tc>
      </w:tr>
      <w:tr w14:paraId="33D0DF1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240" w:type="dxa"/>
            <w:vAlign w:val="center"/>
          </w:tcPr>
          <w:p w14:paraId="38631109">
            <w:pPr>
              <w:jc w:val="center"/>
              <w:rPr>
                <w:rFonts w:hint="default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auto"/>
                <w:sz w:val="24"/>
                <w:szCs w:val="24"/>
                <w:lang w:val="en-US" w:eastAsia="zh-CN"/>
              </w:rPr>
              <w:t>备  注</w:t>
            </w:r>
          </w:p>
        </w:tc>
        <w:tc>
          <w:tcPr>
            <w:tcW w:w="8044" w:type="dxa"/>
            <w:gridSpan w:val="8"/>
            <w:vAlign w:val="center"/>
          </w:tcPr>
          <w:p w14:paraId="31AA59F9">
            <w:pPr>
              <w:ind w:firstLine="4620" w:firstLineChars="2200"/>
              <w:jc w:val="both"/>
              <w:rPr>
                <w:rFonts w:hint="eastAsia"/>
              </w:rPr>
            </w:pPr>
          </w:p>
        </w:tc>
      </w:tr>
    </w:tbl>
    <w:p w14:paraId="52597A60">
      <w:pPr>
        <w:pStyle w:val="3"/>
        <w:rPr>
          <w:rFonts w:hint="default" w:ascii="宋体" w:hAnsi="宋体" w:eastAsia="宋体" w:cs="宋体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华文中宋" w:hAnsi="华文中宋" w:eastAsia="华文中宋"/>
          <w:lang w:val="en-US" w:eastAsia="zh-CN"/>
        </w:rPr>
        <w:t>备注</w:t>
      </w:r>
      <w:r>
        <w:rPr>
          <w:rFonts w:hint="eastAsia" w:ascii="华文中宋" w:hAnsi="华文中宋" w:eastAsia="华文中宋"/>
        </w:rPr>
        <w:t>：</w:t>
      </w:r>
      <w:r>
        <w:rPr>
          <w:rFonts w:hint="eastAsia" w:ascii="华文中宋" w:hAnsi="华文中宋" w:eastAsia="华文中宋"/>
          <w:lang w:val="en-US" w:eastAsia="zh-CN"/>
        </w:rPr>
        <w:t>仅限学院内部需申请审批事项使用，本表一式两份，一份个人留存，一份学院办公室归档。</w:t>
      </w:r>
    </w:p>
    <w:sectPr>
      <w:headerReference r:id="rId3" w:type="default"/>
      <w:pgSz w:w="11906" w:h="16838"/>
      <w:pgMar w:top="850" w:right="1134" w:bottom="85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舒体">
    <w:panose1 w:val="02010600010101010101"/>
    <w:charset w:val="86"/>
    <w:family w:val="auto"/>
    <w:pitch w:val="default"/>
    <w:sig w:usb0="A00002BF" w:usb1="38CF7CFA" w:usb2="00000016" w:usb3="00000000" w:csb0="00040001" w:csb1="00000000"/>
    <w:embedRegular r:id="rId1" w:fontKey="{26B000A3-49AB-4515-930D-C24B60639D7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D302AA18-2AE9-42ED-BC91-25209C851E76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7B4D52">
    <w:pPr>
      <w:pStyle w:val="4"/>
      <w:jc w:val="right"/>
      <w:rPr>
        <w:rFonts w:hint="eastAsia" w:ascii="华文中宋" w:hAnsi="华文中宋" w:eastAsia="华文中宋"/>
        <w:lang w:eastAsia="zh-CN"/>
      </w:rPr>
    </w:pPr>
    <w:r>
      <w:rPr>
        <w:rFonts w:hint="eastAsia" w:ascii="华文中宋" w:hAnsi="华文中宋" w:eastAsia="华文中宋"/>
      </w:rPr>
      <w:t xml:space="preserve">上海电子信息职业技术学院马克思主义学院 </w:t>
    </w:r>
    <w:r>
      <w:rPr>
        <w:rFonts w:hint="eastAsia" w:ascii="华文中宋" w:hAnsi="华文中宋" w:eastAsia="华文中宋"/>
        <w:lang w:val="en-US" w:eastAsia="zh-CN"/>
      </w:rPr>
      <w:t>申请表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yYWQ3ZjE5YWE4YmJlODFjOTA2NzBmYzUxNDQ5OWQifQ=="/>
  </w:docVars>
  <w:rsids>
    <w:rsidRoot w:val="007922AD"/>
    <w:rsid w:val="001A1E4D"/>
    <w:rsid w:val="00325E7F"/>
    <w:rsid w:val="003B07E6"/>
    <w:rsid w:val="00552215"/>
    <w:rsid w:val="00703163"/>
    <w:rsid w:val="007922AD"/>
    <w:rsid w:val="008C6270"/>
    <w:rsid w:val="009A0F19"/>
    <w:rsid w:val="009C0DA8"/>
    <w:rsid w:val="00A80BBD"/>
    <w:rsid w:val="00B030CB"/>
    <w:rsid w:val="00B05295"/>
    <w:rsid w:val="00CA6867"/>
    <w:rsid w:val="00DC5349"/>
    <w:rsid w:val="00DE4445"/>
    <w:rsid w:val="00E377CF"/>
    <w:rsid w:val="00E6788E"/>
    <w:rsid w:val="00E74BB0"/>
    <w:rsid w:val="01065346"/>
    <w:rsid w:val="011B7E34"/>
    <w:rsid w:val="09641AEB"/>
    <w:rsid w:val="0E963AA7"/>
    <w:rsid w:val="0F4141CA"/>
    <w:rsid w:val="0F490268"/>
    <w:rsid w:val="118158A0"/>
    <w:rsid w:val="165E4B77"/>
    <w:rsid w:val="16F00AF2"/>
    <w:rsid w:val="181135CA"/>
    <w:rsid w:val="19C44DF5"/>
    <w:rsid w:val="1A230E40"/>
    <w:rsid w:val="1C38424E"/>
    <w:rsid w:val="1E7159F1"/>
    <w:rsid w:val="1F637CAA"/>
    <w:rsid w:val="1F99591B"/>
    <w:rsid w:val="22185B0C"/>
    <w:rsid w:val="26246B8A"/>
    <w:rsid w:val="26886792"/>
    <w:rsid w:val="2B37029E"/>
    <w:rsid w:val="2B752BDA"/>
    <w:rsid w:val="2E1917CD"/>
    <w:rsid w:val="2E452583"/>
    <w:rsid w:val="2EDD4605"/>
    <w:rsid w:val="2FB751E9"/>
    <w:rsid w:val="30BF5400"/>
    <w:rsid w:val="30C3019B"/>
    <w:rsid w:val="32644499"/>
    <w:rsid w:val="34CC510E"/>
    <w:rsid w:val="354D7D26"/>
    <w:rsid w:val="3C8A1CC7"/>
    <w:rsid w:val="40EF1201"/>
    <w:rsid w:val="41597AEC"/>
    <w:rsid w:val="44FB1BED"/>
    <w:rsid w:val="46734B8D"/>
    <w:rsid w:val="48603AF7"/>
    <w:rsid w:val="4BB12BDF"/>
    <w:rsid w:val="4BB85E85"/>
    <w:rsid w:val="4C8649C9"/>
    <w:rsid w:val="53B07128"/>
    <w:rsid w:val="57C103FE"/>
    <w:rsid w:val="57C55C9E"/>
    <w:rsid w:val="5CF35723"/>
    <w:rsid w:val="5F0D31BC"/>
    <w:rsid w:val="5FC918A2"/>
    <w:rsid w:val="5FFD18CF"/>
    <w:rsid w:val="61E4522E"/>
    <w:rsid w:val="61F01373"/>
    <w:rsid w:val="62625D2B"/>
    <w:rsid w:val="635F2DE6"/>
    <w:rsid w:val="669B3438"/>
    <w:rsid w:val="6BF13583"/>
    <w:rsid w:val="6E613C78"/>
    <w:rsid w:val="79E836AE"/>
    <w:rsid w:val="7AE40F08"/>
    <w:rsid w:val="7BA50A03"/>
    <w:rsid w:val="7C51772E"/>
    <w:rsid w:val="7CF7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280</Words>
  <Characters>280</Characters>
  <Lines>1</Lines>
  <Paragraphs>1</Paragraphs>
  <TotalTime>48</TotalTime>
  <ScaleCrop>false</ScaleCrop>
  <LinksUpToDate>false</LinksUpToDate>
  <CharactersWithSpaces>365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2019-09-10T00:37:00Z</dcterms:created>
  <dc:creator>USER-</dc:creator>
  <cp:lastModifiedBy>wxl</cp:lastModifiedBy>
  <cp:lastPrinted>2022-02-24T02:19:00Z</cp:lastPrinted>
  <dcterms:modified xsi:type="dcterms:W3CDTF">2025-10-11T05:31:01Z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SaveFontToCloudKey">
    <vt:lpwstr>206182922_btnclosed</vt:lpwstr>
  </property>
  <property fmtid="{D5CDD505-2E9C-101B-9397-08002B2CF9AE}" pid="4" name="ICV">
    <vt:lpwstr>5A662394BA574C0195747C4F6A3BE390</vt:lpwstr>
  </property>
  <property fmtid="{D5CDD505-2E9C-101B-9397-08002B2CF9AE}" pid="5" name="KSOTemplateDocerSaveRecord">
    <vt:lpwstr>eyJoZGlkIjoiYzRmZTUyMzFkMDdiYTA3NTE4OGU4NGM0YjU0NWJhM2MiLCJ1c2VySWQiOiIyMDYxODI5MjIifQ==</vt:lpwstr>
  </property>
</Properties>
</file>